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3FD" w:rsidRDefault="00F163FD" w:rsidP="00336B54">
      <w:pPr>
        <w:jc w:val="center"/>
        <w:rPr>
          <w:rFonts w:cs="Arial"/>
          <w:b/>
          <w:i/>
          <w:sz w:val="22"/>
          <w:szCs w:val="22"/>
        </w:rPr>
      </w:pPr>
    </w:p>
    <w:p w:rsidR="00F163FD" w:rsidRDefault="00F163FD" w:rsidP="00336B54">
      <w:pPr>
        <w:jc w:val="center"/>
        <w:rPr>
          <w:rFonts w:cs="Arial"/>
          <w:b/>
          <w:i/>
          <w:sz w:val="22"/>
          <w:szCs w:val="22"/>
        </w:rPr>
      </w:pPr>
    </w:p>
    <w:p w:rsidR="00311993" w:rsidRPr="00311993" w:rsidRDefault="00311993" w:rsidP="00311993">
      <w:pPr>
        <w:jc w:val="center"/>
        <w:rPr>
          <w:rFonts w:cs="Arial"/>
          <w:b/>
          <w:sz w:val="26"/>
          <w:szCs w:val="26"/>
        </w:rPr>
      </w:pPr>
      <w:r w:rsidRPr="00311993">
        <w:rPr>
          <w:rFonts w:cs="Arial"/>
          <w:b/>
          <w:sz w:val="26"/>
          <w:szCs w:val="26"/>
        </w:rPr>
        <w:t>FAMILY PROGRAM SCHEDULE</w:t>
      </w:r>
    </w:p>
    <w:p w:rsidR="00311993" w:rsidRPr="00311993" w:rsidRDefault="00311993" w:rsidP="00311993">
      <w:pPr>
        <w:rPr>
          <w:rFonts w:cs="Arial"/>
          <w:b/>
          <w:i/>
        </w:rPr>
      </w:pPr>
    </w:p>
    <w:p w:rsidR="00311993" w:rsidRPr="00311993" w:rsidRDefault="00311993" w:rsidP="00311993">
      <w:pPr>
        <w:rPr>
          <w:rFonts w:cs="Arial"/>
          <w:b/>
          <w:sz w:val="22"/>
          <w:szCs w:val="22"/>
        </w:rPr>
      </w:pPr>
      <w:r w:rsidRPr="00311993">
        <w:rPr>
          <w:rFonts w:cs="Arial"/>
          <w:b/>
          <w:sz w:val="22"/>
          <w:szCs w:val="22"/>
        </w:rPr>
        <w:t>******************************************************************************************************************************</w:t>
      </w:r>
    </w:p>
    <w:p w:rsidR="00311993" w:rsidRPr="00311993" w:rsidRDefault="00311993" w:rsidP="00311993">
      <w:pPr>
        <w:ind w:firstLine="720"/>
        <w:rPr>
          <w:rFonts w:cs="Arial"/>
          <w:b/>
        </w:rPr>
      </w:pPr>
    </w:p>
    <w:p w:rsidR="00311993" w:rsidRPr="00311993" w:rsidRDefault="00311993" w:rsidP="00311993">
      <w:pPr>
        <w:ind w:firstLine="720"/>
        <w:rPr>
          <w:rFonts w:cs="Arial"/>
          <w:b/>
        </w:rPr>
      </w:pPr>
      <w:r w:rsidRPr="00311993">
        <w:rPr>
          <w:rFonts w:cs="Arial"/>
          <w:b/>
        </w:rPr>
        <w:t>SATURDAY</w:t>
      </w:r>
      <w:r w:rsidR="00670D51">
        <w:rPr>
          <w:rFonts w:cs="Arial"/>
          <w:b/>
        </w:rPr>
        <w:t xml:space="preserve"> Check in </w:t>
      </w:r>
      <w:r w:rsidR="00670D51" w:rsidRPr="00670D51">
        <w:rPr>
          <w:rFonts w:cs="Arial"/>
          <w:b/>
        </w:rPr>
        <w:t>Howie Madigan Admissions Building</w:t>
      </w:r>
      <w:r w:rsidR="00670D51">
        <w:rPr>
          <w:rFonts w:cs="Arial"/>
          <w:b/>
        </w:rPr>
        <w:t xml:space="preserve"> 7:45am-9:00am</w:t>
      </w:r>
    </w:p>
    <w:p w:rsidR="00311993" w:rsidRPr="00311993" w:rsidRDefault="00311993" w:rsidP="00311993">
      <w:pPr>
        <w:ind w:firstLine="720"/>
        <w:rPr>
          <w:rFonts w:cs="Arial"/>
          <w:b/>
        </w:rPr>
      </w:pPr>
    </w:p>
    <w:p w:rsidR="00311993" w:rsidRPr="00311993" w:rsidRDefault="00311993" w:rsidP="00311993">
      <w:pPr>
        <w:ind w:firstLine="720"/>
        <w:rPr>
          <w:rFonts w:cs="Arial"/>
          <w:b/>
        </w:rPr>
      </w:pPr>
      <w:r w:rsidRPr="00311993">
        <w:rPr>
          <w:rFonts w:cs="Arial"/>
        </w:rPr>
        <w:t>7:45 am – 8:45 am</w:t>
      </w:r>
      <w:r w:rsidRPr="00311993">
        <w:rPr>
          <w:rFonts w:cs="Arial"/>
        </w:rPr>
        <w:tab/>
        <w:t>Breakfast:  Swickard meal time 7:45am   Lodge meal time 8:00am</w:t>
      </w:r>
      <w:r w:rsidRPr="00311993">
        <w:rPr>
          <w:rFonts w:cs="Arial"/>
          <w:b/>
        </w:rPr>
        <w:t xml:space="preserve">  </w:t>
      </w:r>
    </w:p>
    <w:p w:rsidR="00311993" w:rsidRPr="00311993" w:rsidRDefault="00311993" w:rsidP="00311993">
      <w:pPr>
        <w:ind w:left="2880" w:hanging="2160"/>
        <w:rPr>
          <w:rFonts w:cs="Arial"/>
        </w:rPr>
      </w:pPr>
    </w:p>
    <w:p w:rsidR="00311993" w:rsidRPr="00311993" w:rsidRDefault="00311993" w:rsidP="00311993">
      <w:pPr>
        <w:ind w:left="720"/>
        <w:rPr>
          <w:rFonts w:cs="Arial"/>
        </w:rPr>
      </w:pPr>
      <w:r w:rsidRPr="00311993">
        <w:rPr>
          <w:rFonts w:cs="Arial"/>
        </w:rPr>
        <w:t xml:space="preserve">9:00 am – 12:00 pm          Orientation &amp; Introductions, Substance Use Disorder </w:t>
      </w:r>
    </w:p>
    <w:p w:rsidR="00311993" w:rsidRPr="00311993" w:rsidRDefault="00311993" w:rsidP="00311993">
      <w:pPr>
        <w:ind w:left="720"/>
        <w:rPr>
          <w:rFonts w:cs="Arial"/>
        </w:rPr>
      </w:pPr>
      <w:r w:rsidRPr="00311993">
        <w:rPr>
          <w:rFonts w:cs="Arial"/>
        </w:rPr>
        <w:tab/>
      </w:r>
      <w:r w:rsidRPr="00311993">
        <w:rPr>
          <w:rFonts w:cs="Arial"/>
        </w:rPr>
        <w:tab/>
      </w:r>
      <w:r w:rsidRPr="00311993">
        <w:rPr>
          <w:rFonts w:cs="Arial"/>
        </w:rPr>
        <w:tab/>
        <w:t xml:space="preserve">          </w:t>
      </w:r>
    </w:p>
    <w:p w:rsidR="00311993" w:rsidRPr="00311993" w:rsidRDefault="00311993" w:rsidP="00311993">
      <w:pPr>
        <w:ind w:left="2880" w:hanging="2160"/>
        <w:rPr>
          <w:rFonts w:cs="Arial"/>
        </w:rPr>
      </w:pPr>
      <w:r w:rsidRPr="00311993">
        <w:rPr>
          <w:rFonts w:cs="Arial"/>
        </w:rPr>
        <w:t xml:space="preserve">  </w:t>
      </w:r>
    </w:p>
    <w:p w:rsidR="00311993" w:rsidRPr="00311993" w:rsidRDefault="00311993" w:rsidP="00311993">
      <w:pPr>
        <w:ind w:firstLine="720"/>
        <w:rPr>
          <w:rFonts w:cs="Arial"/>
          <w:b/>
        </w:rPr>
      </w:pPr>
      <w:r w:rsidRPr="00311993">
        <w:rPr>
          <w:rFonts w:cs="Arial"/>
        </w:rPr>
        <w:t xml:space="preserve">12:15 pm – 1:15 pm  Lunch:  Swickard </w:t>
      </w:r>
      <w:bookmarkStart w:id="0" w:name="_Hlk20644642"/>
      <w:r w:rsidRPr="00311993">
        <w:rPr>
          <w:rFonts w:cs="Arial"/>
        </w:rPr>
        <w:t xml:space="preserve">meal time </w:t>
      </w:r>
      <w:bookmarkEnd w:id="0"/>
      <w:r w:rsidRPr="00311993">
        <w:rPr>
          <w:rFonts w:cs="Arial"/>
        </w:rPr>
        <w:t>12:15    Lodge meal time 12:30</w:t>
      </w:r>
    </w:p>
    <w:p w:rsidR="00311993" w:rsidRPr="00311993" w:rsidRDefault="00311993" w:rsidP="00311993">
      <w:pPr>
        <w:ind w:firstLine="720"/>
        <w:rPr>
          <w:rFonts w:cs="Arial"/>
          <w:b/>
        </w:rPr>
      </w:pPr>
    </w:p>
    <w:p w:rsidR="00311993" w:rsidRPr="00311993" w:rsidRDefault="00311993" w:rsidP="00311993">
      <w:pPr>
        <w:ind w:left="720"/>
        <w:rPr>
          <w:rFonts w:cs="Arial"/>
        </w:rPr>
      </w:pPr>
      <w:r w:rsidRPr="00311993">
        <w:rPr>
          <w:rFonts w:cs="Arial"/>
        </w:rPr>
        <w:t>1:30 pm - 4:00 pm</w:t>
      </w:r>
      <w:r w:rsidRPr="00311993">
        <w:rPr>
          <w:rFonts w:cs="Arial"/>
          <w:b/>
        </w:rPr>
        <w:t xml:space="preserve">              </w:t>
      </w:r>
      <w:r w:rsidRPr="00311993">
        <w:rPr>
          <w:rFonts w:cs="Arial"/>
        </w:rPr>
        <w:t xml:space="preserve">Family Disease, Co-Dependency, Al-Anon </w:t>
      </w:r>
    </w:p>
    <w:p w:rsidR="00311993" w:rsidRPr="00311993" w:rsidRDefault="00311993" w:rsidP="00311993">
      <w:pPr>
        <w:ind w:left="3675" w:hanging="75"/>
        <w:rPr>
          <w:rFonts w:cs="Arial"/>
        </w:rPr>
      </w:pPr>
      <w:r w:rsidRPr="00311993">
        <w:rPr>
          <w:rFonts w:cs="Arial"/>
        </w:rPr>
        <w:t>Communication and Boundaries assignment</w:t>
      </w:r>
    </w:p>
    <w:p w:rsidR="00311993" w:rsidRPr="00311993" w:rsidRDefault="00311993" w:rsidP="00311993">
      <w:pPr>
        <w:ind w:left="720"/>
        <w:rPr>
          <w:rFonts w:cs="Arial"/>
        </w:rPr>
      </w:pPr>
    </w:p>
    <w:p w:rsidR="00311993" w:rsidRPr="00311993" w:rsidRDefault="00311993" w:rsidP="00311993">
      <w:pPr>
        <w:ind w:left="3675" w:hanging="2955"/>
        <w:rPr>
          <w:rFonts w:cs="Arial"/>
        </w:rPr>
      </w:pPr>
    </w:p>
    <w:p w:rsidR="00311993" w:rsidRPr="00311993" w:rsidRDefault="00311993" w:rsidP="00311993">
      <w:pPr>
        <w:ind w:firstLine="720"/>
        <w:rPr>
          <w:rFonts w:cs="Arial"/>
        </w:rPr>
      </w:pPr>
      <w:r w:rsidRPr="00311993">
        <w:rPr>
          <w:rFonts w:cs="Arial"/>
        </w:rPr>
        <w:t>5:30 pm – 6:30 pm</w:t>
      </w:r>
      <w:r w:rsidRPr="00311993">
        <w:rPr>
          <w:rFonts w:cs="Arial"/>
        </w:rPr>
        <w:tab/>
        <w:t xml:space="preserve"> Dinner:   All</w:t>
      </w:r>
      <w:r w:rsidRPr="00311993">
        <w:rPr>
          <w:rFonts w:cs="Arial"/>
          <w:b/>
        </w:rPr>
        <w:t xml:space="preserve"> </w:t>
      </w:r>
    </w:p>
    <w:p w:rsidR="00311993" w:rsidRPr="00311993" w:rsidRDefault="00311993" w:rsidP="00311993">
      <w:pPr>
        <w:rPr>
          <w:rFonts w:cs="Arial"/>
        </w:rPr>
      </w:pPr>
    </w:p>
    <w:p w:rsidR="00311993" w:rsidRPr="00311993" w:rsidRDefault="00311993" w:rsidP="00311993">
      <w:pPr>
        <w:ind w:firstLine="720"/>
        <w:rPr>
          <w:rFonts w:cs="Arial"/>
        </w:rPr>
      </w:pPr>
      <w:r w:rsidRPr="00311993">
        <w:rPr>
          <w:rFonts w:cs="Arial"/>
        </w:rPr>
        <w:t xml:space="preserve">6:30 pm - 7:30 pm      </w:t>
      </w:r>
      <w:r w:rsidRPr="00311993">
        <w:rPr>
          <w:rFonts w:cs="Arial"/>
        </w:rPr>
        <w:tab/>
        <w:t>Al-Anon Meeting (families) in the Lodge Bob Dean Room</w:t>
      </w:r>
    </w:p>
    <w:p w:rsidR="00311993" w:rsidRPr="00311993" w:rsidRDefault="00311993" w:rsidP="00311993">
      <w:pPr>
        <w:ind w:firstLine="720"/>
        <w:rPr>
          <w:rFonts w:cs="Arial"/>
          <w:i/>
        </w:rPr>
      </w:pPr>
      <w:r w:rsidRPr="00311993">
        <w:rPr>
          <w:rFonts w:cs="Arial"/>
        </w:rPr>
        <w:t xml:space="preserve">7:45 pm                    </w:t>
      </w:r>
      <w:r w:rsidRPr="00311993">
        <w:rPr>
          <w:rFonts w:cs="Arial"/>
        </w:rPr>
        <w:tab/>
        <w:t>Client Recognition</w:t>
      </w:r>
      <w:r w:rsidRPr="00311993">
        <w:rPr>
          <w:rFonts w:cs="Arial"/>
          <w:b/>
        </w:rPr>
        <w:t xml:space="preserve"> </w:t>
      </w:r>
      <w:r w:rsidRPr="00311993">
        <w:rPr>
          <w:rFonts w:cs="Arial"/>
        </w:rPr>
        <w:t>Ceremony -</w:t>
      </w:r>
      <w:r w:rsidRPr="00311993">
        <w:rPr>
          <w:rFonts w:cs="Arial"/>
          <w:b/>
        </w:rPr>
        <w:t xml:space="preserve"> </w:t>
      </w:r>
      <w:r w:rsidRPr="00311993">
        <w:rPr>
          <w:rFonts w:cs="Arial"/>
        </w:rPr>
        <w:t>in</w:t>
      </w:r>
      <w:r w:rsidRPr="00311993">
        <w:rPr>
          <w:rFonts w:cs="Arial"/>
          <w:i/>
        </w:rPr>
        <w:t xml:space="preserve"> the Pavilion Dining Room</w:t>
      </w:r>
    </w:p>
    <w:p w:rsidR="00311993" w:rsidRPr="00311993" w:rsidRDefault="00311993" w:rsidP="00311993">
      <w:pPr>
        <w:ind w:firstLine="720"/>
        <w:rPr>
          <w:rFonts w:cs="Arial"/>
          <w:i/>
        </w:rPr>
      </w:pPr>
    </w:p>
    <w:p w:rsidR="00311993" w:rsidRPr="00311993" w:rsidRDefault="00311993" w:rsidP="00311993">
      <w:pPr>
        <w:ind w:firstLine="720"/>
        <w:rPr>
          <w:rFonts w:cs="Arial"/>
        </w:rPr>
      </w:pPr>
    </w:p>
    <w:p w:rsidR="00311993" w:rsidRPr="00311993" w:rsidRDefault="00311993" w:rsidP="00311993">
      <w:pPr>
        <w:ind w:left="2160" w:firstLine="720"/>
        <w:rPr>
          <w:rFonts w:cs="Arial"/>
          <w:b/>
          <w:i/>
          <w:sz w:val="22"/>
          <w:szCs w:val="22"/>
        </w:rPr>
      </w:pPr>
      <w:r w:rsidRPr="00311993">
        <w:rPr>
          <w:rFonts w:cs="Arial"/>
          <w:b/>
          <w:i/>
          <w:sz w:val="22"/>
          <w:szCs w:val="22"/>
        </w:rPr>
        <w:t xml:space="preserve">      Family visiting hours are over at 9:30pm</w:t>
      </w:r>
    </w:p>
    <w:p w:rsidR="00311993" w:rsidRPr="00311993" w:rsidRDefault="00311993" w:rsidP="00311993">
      <w:pPr>
        <w:tabs>
          <w:tab w:val="left" w:pos="10043"/>
        </w:tabs>
        <w:rPr>
          <w:rFonts w:cs="Arial"/>
          <w:sz w:val="22"/>
          <w:szCs w:val="22"/>
        </w:rPr>
      </w:pPr>
      <w:r w:rsidRPr="00311993">
        <w:rPr>
          <w:rFonts w:cs="Arial"/>
          <w:sz w:val="22"/>
          <w:szCs w:val="22"/>
        </w:rPr>
        <w:tab/>
      </w:r>
    </w:p>
    <w:p w:rsidR="00311993" w:rsidRPr="00311993" w:rsidRDefault="00311993" w:rsidP="00311993">
      <w:pPr>
        <w:tabs>
          <w:tab w:val="left" w:pos="10043"/>
        </w:tabs>
        <w:rPr>
          <w:rFonts w:cs="Arial"/>
          <w:sz w:val="22"/>
          <w:szCs w:val="22"/>
        </w:rPr>
      </w:pPr>
      <w:r w:rsidRPr="00311993">
        <w:rPr>
          <w:rFonts w:cs="Arial"/>
          <w:sz w:val="22"/>
          <w:szCs w:val="22"/>
        </w:rPr>
        <w:t>******************************************************************************************************************************</w:t>
      </w:r>
    </w:p>
    <w:p w:rsidR="00311993" w:rsidRPr="00311993" w:rsidRDefault="00311993" w:rsidP="00311993">
      <w:pPr>
        <w:ind w:firstLine="720"/>
        <w:rPr>
          <w:rFonts w:cs="Arial"/>
          <w:b/>
        </w:rPr>
      </w:pPr>
    </w:p>
    <w:p w:rsidR="00311993" w:rsidRPr="00311993" w:rsidRDefault="00311993" w:rsidP="00311993">
      <w:pPr>
        <w:ind w:firstLine="720"/>
        <w:rPr>
          <w:rFonts w:cs="Arial"/>
          <w:b/>
        </w:rPr>
      </w:pPr>
      <w:r w:rsidRPr="00311993">
        <w:rPr>
          <w:rFonts w:cs="Arial"/>
          <w:b/>
        </w:rPr>
        <w:t>SUNDAY</w:t>
      </w:r>
    </w:p>
    <w:p w:rsidR="00311993" w:rsidRPr="00311993" w:rsidRDefault="00311993" w:rsidP="00311993">
      <w:pPr>
        <w:ind w:firstLine="720"/>
        <w:rPr>
          <w:rFonts w:cs="Arial"/>
          <w:b/>
        </w:rPr>
      </w:pPr>
    </w:p>
    <w:p w:rsidR="00311993" w:rsidRPr="00311993" w:rsidRDefault="00311993" w:rsidP="00311993">
      <w:pPr>
        <w:ind w:firstLine="720"/>
        <w:rPr>
          <w:rFonts w:cs="Arial"/>
        </w:rPr>
      </w:pPr>
      <w:r w:rsidRPr="00311993">
        <w:rPr>
          <w:rFonts w:cs="Arial"/>
        </w:rPr>
        <w:t>7:45 am – 8:45 am</w:t>
      </w:r>
      <w:r w:rsidRPr="00311993">
        <w:rPr>
          <w:rFonts w:cs="Arial"/>
        </w:rPr>
        <w:tab/>
        <w:t xml:space="preserve">Breakfast :    Swickard meal time 7:45am   Lodge meal time 8:00am  </w:t>
      </w:r>
    </w:p>
    <w:p w:rsidR="00311993" w:rsidRPr="00311993" w:rsidRDefault="00311993" w:rsidP="00311993">
      <w:pPr>
        <w:ind w:firstLine="720"/>
        <w:rPr>
          <w:rFonts w:cs="Arial"/>
          <w:b/>
        </w:rPr>
      </w:pPr>
    </w:p>
    <w:p w:rsidR="00311993" w:rsidRPr="00311993" w:rsidRDefault="00311993" w:rsidP="00311993">
      <w:pPr>
        <w:ind w:left="2880" w:hanging="2160"/>
        <w:rPr>
          <w:rFonts w:cs="Arial"/>
        </w:rPr>
      </w:pPr>
      <w:r w:rsidRPr="00311993">
        <w:rPr>
          <w:rFonts w:cs="Arial"/>
        </w:rPr>
        <w:t>9:00 am - 10:00am</w:t>
      </w:r>
      <w:r w:rsidRPr="00311993">
        <w:rPr>
          <w:rFonts w:cs="Arial"/>
          <w:b/>
        </w:rPr>
        <w:t xml:space="preserve">                 </w:t>
      </w:r>
      <w:r w:rsidRPr="00311993">
        <w:rPr>
          <w:rFonts w:cs="Arial"/>
        </w:rPr>
        <w:t>Harmony Aftercare and Resources</w:t>
      </w:r>
    </w:p>
    <w:p w:rsidR="00311993" w:rsidRPr="00311993" w:rsidRDefault="00311993" w:rsidP="00311993">
      <w:pPr>
        <w:ind w:left="2880" w:hanging="2160"/>
        <w:rPr>
          <w:rFonts w:cs="Arial"/>
        </w:rPr>
      </w:pPr>
    </w:p>
    <w:p w:rsidR="00311993" w:rsidRPr="00311993" w:rsidRDefault="00311993" w:rsidP="00311993">
      <w:pPr>
        <w:ind w:left="2880" w:hanging="2160"/>
        <w:rPr>
          <w:rFonts w:cs="Arial"/>
        </w:rPr>
      </w:pPr>
    </w:p>
    <w:p w:rsidR="00311993" w:rsidRPr="00311993" w:rsidRDefault="00311993" w:rsidP="00311993">
      <w:pPr>
        <w:ind w:left="2880" w:hanging="2160"/>
        <w:rPr>
          <w:rFonts w:cs="Arial"/>
          <w:b/>
        </w:rPr>
      </w:pPr>
      <w:r w:rsidRPr="00311993">
        <w:rPr>
          <w:rFonts w:cs="Arial"/>
          <w:b/>
        </w:rPr>
        <w:t>10:15am 12:</w:t>
      </w:r>
      <w:r w:rsidR="00C22EF3">
        <w:rPr>
          <w:rFonts w:cs="Arial"/>
          <w:b/>
        </w:rPr>
        <w:t>15</w:t>
      </w:r>
      <w:r w:rsidRPr="00311993">
        <w:rPr>
          <w:rFonts w:cs="Arial"/>
          <w:b/>
        </w:rPr>
        <w:t>pm</w:t>
      </w:r>
      <w:r w:rsidRPr="00311993">
        <w:rPr>
          <w:rFonts w:cs="Arial"/>
          <w:b/>
        </w:rPr>
        <w:tab/>
      </w:r>
      <w:r w:rsidRPr="00311993">
        <w:rPr>
          <w:rFonts w:cs="Arial"/>
        </w:rPr>
        <w:tab/>
        <w:t xml:space="preserve">    </w:t>
      </w:r>
      <w:r w:rsidRPr="00311993">
        <w:rPr>
          <w:rFonts w:cs="Arial"/>
          <w:b/>
        </w:rPr>
        <w:t>Communication Exercise (Family and Clients)</w:t>
      </w:r>
    </w:p>
    <w:p w:rsidR="00311993" w:rsidRPr="00311993" w:rsidRDefault="00311993" w:rsidP="00311993">
      <w:pPr>
        <w:ind w:left="2880" w:hanging="2160"/>
        <w:rPr>
          <w:rFonts w:cs="Arial"/>
          <w:b/>
        </w:rPr>
      </w:pPr>
    </w:p>
    <w:p w:rsidR="00311993" w:rsidRPr="00311993" w:rsidRDefault="00311993" w:rsidP="00311993">
      <w:pPr>
        <w:rPr>
          <w:rFonts w:cs="Arial"/>
          <w:b/>
        </w:rPr>
      </w:pPr>
      <w:r w:rsidRPr="00311993">
        <w:rPr>
          <w:rFonts w:cs="Arial"/>
        </w:rPr>
        <w:tab/>
      </w:r>
      <w:r w:rsidRPr="00311993">
        <w:rPr>
          <w:rFonts w:cs="Arial"/>
        </w:rPr>
        <w:tab/>
        <w:t xml:space="preserve">             </w:t>
      </w:r>
    </w:p>
    <w:p w:rsidR="00311993" w:rsidRPr="00311993" w:rsidRDefault="00311993" w:rsidP="00311993">
      <w:pPr>
        <w:ind w:firstLine="720"/>
        <w:rPr>
          <w:rFonts w:cs="Arial"/>
        </w:rPr>
      </w:pPr>
      <w:r w:rsidRPr="00311993">
        <w:rPr>
          <w:rFonts w:cs="Arial"/>
        </w:rPr>
        <w:t xml:space="preserve">12:15 pm – 1:15 pm  Lunch:    Swickard meal time 12:15pm    Lodge meal time 12:30pm   </w:t>
      </w:r>
    </w:p>
    <w:p w:rsidR="00311993" w:rsidRPr="00311993" w:rsidRDefault="00311993" w:rsidP="00311993">
      <w:pPr>
        <w:ind w:firstLine="720"/>
        <w:rPr>
          <w:rFonts w:cs="Arial"/>
        </w:rPr>
      </w:pPr>
    </w:p>
    <w:p w:rsidR="00311993" w:rsidRPr="00311993" w:rsidRDefault="00311993" w:rsidP="00311993">
      <w:pPr>
        <w:ind w:firstLine="720"/>
        <w:rPr>
          <w:rFonts w:cs="Arial"/>
        </w:rPr>
      </w:pPr>
    </w:p>
    <w:p w:rsidR="00311993" w:rsidRPr="00311993" w:rsidRDefault="00311993" w:rsidP="00311993">
      <w:pPr>
        <w:ind w:firstLine="720"/>
        <w:rPr>
          <w:rFonts w:cs="Arial"/>
          <w:b/>
        </w:rPr>
      </w:pPr>
      <w:r w:rsidRPr="00311993">
        <w:rPr>
          <w:rFonts w:cs="Arial"/>
          <w:b/>
        </w:rPr>
        <w:t>1:30pm -3:00pm</w:t>
      </w:r>
      <w:r w:rsidRPr="00311993">
        <w:rPr>
          <w:rFonts w:cs="Arial"/>
        </w:rPr>
        <w:t xml:space="preserve">                     </w:t>
      </w:r>
      <w:r w:rsidRPr="00311993">
        <w:rPr>
          <w:rFonts w:cs="Arial"/>
          <w:b/>
        </w:rPr>
        <w:t>Post-treatment plans &amp; Boundaries (Family &amp; Clients)</w:t>
      </w:r>
    </w:p>
    <w:p w:rsidR="00311993" w:rsidRPr="00311993" w:rsidRDefault="00311993" w:rsidP="00311993">
      <w:pPr>
        <w:ind w:firstLine="720"/>
        <w:rPr>
          <w:rFonts w:cs="Arial"/>
          <w:b/>
        </w:rPr>
      </w:pPr>
    </w:p>
    <w:p w:rsidR="00311993" w:rsidRPr="00311993" w:rsidRDefault="00311993" w:rsidP="00311993">
      <w:pPr>
        <w:ind w:firstLine="720"/>
        <w:rPr>
          <w:rFonts w:cs="Arial"/>
          <w:b/>
        </w:rPr>
      </w:pPr>
    </w:p>
    <w:p w:rsidR="00311993" w:rsidRPr="00311993" w:rsidRDefault="00311993" w:rsidP="00311993">
      <w:pPr>
        <w:ind w:firstLine="720"/>
        <w:rPr>
          <w:rFonts w:cs="Arial"/>
          <w:b/>
        </w:rPr>
      </w:pPr>
    </w:p>
    <w:p w:rsidR="00311993" w:rsidRPr="00311993" w:rsidRDefault="00311993" w:rsidP="00311993">
      <w:pPr>
        <w:ind w:firstLine="720"/>
        <w:rPr>
          <w:rFonts w:cs="Arial"/>
          <w:sz w:val="22"/>
          <w:szCs w:val="22"/>
        </w:rPr>
      </w:pPr>
    </w:p>
    <w:p w:rsidR="00311993" w:rsidRPr="00311993" w:rsidRDefault="00311993" w:rsidP="00311993">
      <w:pPr>
        <w:ind w:firstLine="720"/>
        <w:rPr>
          <w:rFonts w:cs="Arial"/>
          <w:sz w:val="22"/>
          <w:szCs w:val="22"/>
        </w:rPr>
      </w:pPr>
      <w:r w:rsidRPr="00311993">
        <w:rPr>
          <w:rFonts w:cs="Arial"/>
          <w:sz w:val="22"/>
          <w:szCs w:val="22"/>
        </w:rPr>
        <w:t xml:space="preserve">                                                  </w:t>
      </w:r>
      <w:r w:rsidRPr="00311993">
        <w:rPr>
          <w:rFonts w:cs="Arial"/>
          <w:b/>
          <w:i/>
          <w:sz w:val="22"/>
          <w:szCs w:val="22"/>
        </w:rPr>
        <w:t xml:space="preserve">Family Program Ends </w:t>
      </w:r>
    </w:p>
    <w:p w:rsidR="00311993" w:rsidRPr="00311993" w:rsidRDefault="00311993" w:rsidP="00311993">
      <w:pPr>
        <w:rPr>
          <w:rFonts w:cs="Arial"/>
          <w:b/>
          <w:i/>
        </w:rPr>
      </w:pPr>
      <w:r w:rsidRPr="00311993">
        <w:rPr>
          <w:rFonts w:cs="Arial"/>
          <w:b/>
          <w:i/>
        </w:rPr>
        <w:t xml:space="preserve">           </w:t>
      </w:r>
    </w:p>
    <w:p w:rsidR="00311993" w:rsidRPr="00311993" w:rsidRDefault="00311993" w:rsidP="00311993"/>
    <w:p w:rsidR="00F163FD" w:rsidRDefault="00F163FD" w:rsidP="00336B54">
      <w:pPr>
        <w:jc w:val="center"/>
        <w:rPr>
          <w:rFonts w:cs="Arial"/>
          <w:b/>
          <w:i/>
          <w:sz w:val="22"/>
          <w:szCs w:val="22"/>
        </w:rPr>
      </w:pPr>
    </w:p>
    <w:p w:rsidR="00F163FD" w:rsidRDefault="00F163FD" w:rsidP="00336B54">
      <w:pPr>
        <w:jc w:val="center"/>
        <w:rPr>
          <w:rFonts w:cs="Arial"/>
          <w:b/>
          <w:i/>
          <w:sz w:val="22"/>
          <w:szCs w:val="22"/>
        </w:rPr>
      </w:pPr>
    </w:p>
    <w:p w:rsidR="00F163FD" w:rsidRDefault="00F163FD" w:rsidP="00336B54">
      <w:pPr>
        <w:jc w:val="center"/>
        <w:rPr>
          <w:rFonts w:cs="Arial"/>
          <w:b/>
          <w:i/>
          <w:sz w:val="22"/>
          <w:szCs w:val="22"/>
        </w:rPr>
      </w:pPr>
    </w:p>
    <w:p w:rsidR="00F163FD" w:rsidRDefault="00F163FD" w:rsidP="00F163FD">
      <w:pPr>
        <w:jc w:val="both"/>
        <w:rPr>
          <w:rFonts w:cs="Arial"/>
          <w:sz w:val="22"/>
          <w:szCs w:val="22"/>
        </w:rPr>
      </w:pPr>
    </w:p>
    <w:p w:rsidR="00F163FD" w:rsidRPr="00670D51" w:rsidRDefault="00F163FD" w:rsidP="00F163FD">
      <w:pPr>
        <w:jc w:val="both"/>
        <w:rPr>
          <w:rFonts w:cs="Arial"/>
          <w:b/>
          <w:u w:val="single"/>
        </w:rPr>
      </w:pPr>
      <w:r w:rsidRPr="00670D51">
        <w:rPr>
          <w:rFonts w:cs="Arial"/>
          <w:b/>
        </w:rPr>
        <w:t xml:space="preserve">We are aware of how important family members’ and/or concerned others' involvement is in recovery, and we applaud your commitment to growth!  </w:t>
      </w:r>
      <w:r w:rsidRPr="00670D51">
        <w:rPr>
          <w:rFonts w:cs="Arial"/>
          <w:b/>
          <w:u w:val="single"/>
        </w:rPr>
        <w:t>Harmony’s Family Program has long held the reputation of being one of the most powerful and important components of a client’s treatment experience.</w:t>
      </w:r>
    </w:p>
    <w:p w:rsidR="00F163FD" w:rsidRPr="00670D51" w:rsidRDefault="00F163FD" w:rsidP="00F163FD">
      <w:pPr>
        <w:jc w:val="both"/>
        <w:rPr>
          <w:rFonts w:cs="Arial"/>
        </w:rPr>
      </w:pPr>
    </w:p>
    <w:p w:rsidR="00F163FD" w:rsidRPr="00670D51" w:rsidRDefault="00F163FD" w:rsidP="00F163FD">
      <w:pPr>
        <w:jc w:val="both"/>
        <w:rPr>
          <w:rFonts w:cs="Arial"/>
        </w:rPr>
      </w:pPr>
      <w:r w:rsidRPr="00670D51">
        <w:rPr>
          <w:rFonts w:cs="Arial"/>
        </w:rPr>
        <w:t>Addiction to alcohol or other drugs (also called Substance Use Disorder or SUD) involves a physiological disease pathway.  It affects not only the person with SUD, but also all members of the family system and many people close to the situation.  Substance use disorder affects many areas of our lives: physical, mental, emotional, socioeconomic, and spiritual.</w:t>
      </w:r>
    </w:p>
    <w:p w:rsidR="00F163FD" w:rsidRPr="00670D51" w:rsidRDefault="00F163FD" w:rsidP="00F163FD">
      <w:pPr>
        <w:jc w:val="both"/>
        <w:rPr>
          <w:rFonts w:cs="Arial"/>
        </w:rPr>
      </w:pPr>
    </w:p>
    <w:p w:rsidR="00F163FD" w:rsidRPr="00670D51" w:rsidRDefault="00F163FD" w:rsidP="00F163FD">
      <w:pPr>
        <w:jc w:val="both"/>
        <w:rPr>
          <w:rFonts w:cs="Arial"/>
        </w:rPr>
      </w:pPr>
      <w:r w:rsidRPr="00670D51">
        <w:rPr>
          <w:rFonts w:cs="Arial"/>
          <w:b/>
        </w:rPr>
        <w:t xml:space="preserve">Know That There Is Hope.  </w:t>
      </w:r>
      <w:r w:rsidRPr="00670D51">
        <w:rPr>
          <w:rFonts w:cs="Arial"/>
        </w:rPr>
        <w:t>Substance use disorder is a treatable disease.  We have all witnessed the effects of this disorder and can begin to choose to minimize these effects on ourselves and our loved ones.  Making this choice puts us in a position of responsibility for our actions.</w:t>
      </w:r>
    </w:p>
    <w:p w:rsidR="00F163FD" w:rsidRPr="00670D51" w:rsidRDefault="00F163FD" w:rsidP="00F163FD">
      <w:pPr>
        <w:jc w:val="both"/>
        <w:rPr>
          <w:rFonts w:cs="Arial"/>
        </w:rPr>
      </w:pPr>
    </w:p>
    <w:p w:rsidR="00F163FD" w:rsidRPr="00670D51" w:rsidRDefault="00F163FD" w:rsidP="00F163FD">
      <w:pPr>
        <w:jc w:val="both"/>
        <w:rPr>
          <w:rFonts w:cs="Arial"/>
        </w:rPr>
      </w:pPr>
      <w:r w:rsidRPr="00670D51">
        <w:rPr>
          <w:rFonts w:cs="Arial"/>
        </w:rPr>
        <w:t>Through information shared with you during this weekend, direction from the staff, and most importantly, interaction as a group, you will be familiarized with alternative behaviors and lifestyle changes for people affected by caring about someone with this disorder.</w:t>
      </w:r>
    </w:p>
    <w:p w:rsidR="00F163FD" w:rsidRPr="00670D51" w:rsidRDefault="00F163FD" w:rsidP="00F163FD">
      <w:pPr>
        <w:jc w:val="both"/>
        <w:rPr>
          <w:rFonts w:cs="Arial"/>
        </w:rPr>
      </w:pPr>
    </w:p>
    <w:p w:rsidR="00F163FD" w:rsidRPr="00670D51" w:rsidRDefault="00F163FD" w:rsidP="00F163FD">
      <w:pPr>
        <w:jc w:val="both"/>
        <w:rPr>
          <w:rFonts w:cs="Arial"/>
        </w:rPr>
      </w:pPr>
      <w:r w:rsidRPr="00670D51">
        <w:rPr>
          <w:rFonts w:cs="Arial"/>
        </w:rPr>
        <w:t xml:space="preserve">Please understand that you are here to evaluate, and hopefully improve your own life style.  As evidenced by past efforts, you have little, if any, control over the person with SUD.  </w:t>
      </w:r>
      <w:r w:rsidR="0094772F" w:rsidRPr="00670D51">
        <w:rPr>
          <w:rFonts w:cs="Arial"/>
        </w:rPr>
        <w:t>So,</w:t>
      </w:r>
      <w:r w:rsidRPr="00670D51">
        <w:rPr>
          <w:rFonts w:cs="Arial"/>
        </w:rPr>
        <w:t xml:space="preserve"> take this time for yourself, get involved and offer your experiences.  Remember, like any learning experience, you will get out of it what you put into it.</w:t>
      </w:r>
    </w:p>
    <w:p w:rsidR="00F163FD" w:rsidRPr="00670D51" w:rsidRDefault="00F163FD" w:rsidP="00F163FD">
      <w:pPr>
        <w:jc w:val="both"/>
        <w:rPr>
          <w:rFonts w:cs="Arial"/>
          <w:sz w:val="22"/>
          <w:szCs w:val="22"/>
        </w:rPr>
      </w:pPr>
    </w:p>
    <w:p w:rsidR="00F163FD" w:rsidRPr="00670D51" w:rsidRDefault="00F163FD" w:rsidP="00F163FD">
      <w:pPr>
        <w:jc w:val="both"/>
        <w:rPr>
          <w:rFonts w:cs="Arial"/>
          <w:b/>
        </w:rPr>
      </w:pPr>
      <w:r w:rsidRPr="00670D51">
        <w:rPr>
          <w:rFonts w:cs="Arial"/>
          <w:b/>
        </w:rPr>
        <w:t>Attendance at the Family Program is by invitation only</w:t>
      </w:r>
    </w:p>
    <w:p w:rsidR="00F163FD" w:rsidRPr="00670D51" w:rsidRDefault="00F163FD" w:rsidP="00F163FD">
      <w:pPr>
        <w:rPr>
          <w:rFonts w:cs="Arial"/>
          <w:b/>
          <w:bCs/>
        </w:rPr>
      </w:pPr>
      <w:r w:rsidRPr="00670D51">
        <w:rPr>
          <w:rFonts w:cs="Arial"/>
          <w:b/>
          <w:bCs/>
        </w:rPr>
        <w:t>The first (1) attendee is invited to participate at no added charge. The fee for each additional participant is $200.</w:t>
      </w:r>
      <w:r w:rsidRPr="00670D51">
        <w:rPr>
          <w:rFonts w:cs="Arial"/>
          <w:b/>
          <w:bCs/>
          <w:vertAlign w:val="superscript"/>
        </w:rPr>
        <w:t>00</w:t>
      </w:r>
      <w:r w:rsidRPr="00670D51">
        <w:rPr>
          <w:rFonts w:cs="Arial"/>
          <w:b/>
          <w:bCs/>
        </w:rPr>
        <w:t xml:space="preserve"> </w:t>
      </w:r>
    </w:p>
    <w:p w:rsidR="00F163FD" w:rsidRPr="00670D51" w:rsidRDefault="00F163FD" w:rsidP="00F163FD">
      <w:pPr>
        <w:jc w:val="both"/>
        <w:rPr>
          <w:rFonts w:cs="Arial"/>
        </w:rPr>
      </w:pPr>
    </w:p>
    <w:p w:rsidR="00F163FD" w:rsidRPr="00670D51" w:rsidRDefault="00F163FD" w:rsidP="00F163FD">
      <w:pPr>
        <w:jc w:val="both"/>
        <w:rPr>
          <w:rFonts w:cs="Arial"/>
        </w:rPr>
      </w:pPr>
      <w:r w:rsidRPr="00670D51">
        <w:rPr>
          <w:rFonts w:cs="Arial"/>
        </w:rPr>
        <w:t xml:space="preserve">Clients, with their counselors, choose whom to invite to the Family Program.  The </w:t>
      </w:r>
      <w:r w:rsidR="00311993" w:rsidRPr="00670D51">
        <w:rPr>
          <w:rFonts w:cs="Arial"/>
        </w:rPr>
        <w:t>2-day</w:t>
      </w:r>
      <w:r w:rsidRPr="00670D51">
        <w:rPr>
          <w:rFonts w:cs="Arial"/>
        </w:rPr>
        <w:t xml:space="preserve"> program is </w:t>
      </w:r>
      <w:r w:rsidR="006E2C12" w:rsidRPr="00670D51">
        <w:rPr>
          <w:rFonts w:cs="Arial"/>
        </w:rPr>
        <w:t xml:space="preserve"> </w:t>
      </w:r>
      <w:r w:rsidRPr="00670D51">
        <w:rPr>
          <w:rFonts w:cs="Arial"/>
        </w:rPr>
        <w:t xml:space="preserve">scheduled </w:t>
      </w:r>
      <w:r w:rsidR="00C02BF5" w:rsidRPr="00670D51">
        <w:rPr>
          <w:rFonts w:cs="Arial"/>
        </w:rPr>
        <w:t>twice monthly</w:t>
      </w:r>
      <w:r w:rsidR="00311993" w:rsidRPr="00670D51">
        <w:rPr>
          <w:rFonts w:cs="Arial"/>
        </w:rPr>
        <w:t xml:space="preserve"> Saturday and Sunday,</w:t>
      </w:r>
      <w:r w:rsidR="00C02BF5" w:rsidRPr="00670D51">
        <w:rPr>
          <w:rFonts w:cs="Arial"/>
        </w:rPr>
        <w:t xml:space="preserve"> you will be notified by the family counselor for participation</w:t>
      </w:r>
      <w:r w:rsidR="00056A50">
        <w:rPr>
          <w:rFonts w:cs="Arial"/>
        </w:rPr>
        <w:t xml:space="preserve"> and receive an invite</w:t>
      </w:r>
      <w:r w:rsidRPr="00670D51">
        <w:rPr>
          <w:rFonts w:cs="Arial"/>
        </w:rPr>
        <w:t>.  Persons 1</w:t>
      </w:r>
      <w:r w:rsidR="006E60BA">
        <w:rPr>
          <w:rFonts w:cs="Arial"/>
        </w:rPr>
        <w:t>2</w:t>
      </w:r>
      <w:r w:rsidRPr="00670D51">
        <w:rPr>
          <w:rFonts w:cs="Arial"/>
        </w:rPr>
        <w:t xml:space="preserve"> years old and older may attend.  If you cannot attend at this time, it is open to you on </w:t>
      </w:r>
      <w:r w:rsidR="00056A50">
        <w:rPr>
          <w:rFonts w:cs="Arial"/>
        </w:rPr>
        <w:t>an available</w:t>
      </w:r>
      <w:r w:rsidRPr="00670D51">
        <w:rPr>
          <w:rFonts w:cs="Arial"/>
        </w:rPr>
        <w:t xml:space="preserve"> weekend for the following year</w:t>
      </w:r>
      <w:r w:rsidR="00056A50">
        <w:rPr>
          <w:rFonts w:cs="Arial"/>
        </w:rPr>
        <w:t>.</w:t>
      </w:r>
      <w:r w:rsidRPr="00670D51">
        <w:rPr>
          <w:rFonts w:cs="Arial"/>
        </w:rPr>
        <w:t xml:space="preserve"> </w:t>
      </w:r>
      <w:r w:rsidR="00056A50">
        <w:rPr>
          <w:rFonts w:cs="Arial"/>
        </w:rPr>
        <w:t xml:space="preserve">Please check with family program counselor for options. </w:t>
      </w:r>
      <w:bookmarkStart w:id="1" w:name="_GoBack"/>
      <w:bookmarkEnd w:id="1"/>
    </w:p>
    <w:p w:rsidR="00F163FD" w:rsidRPr="00670D51" w:rsidRDefault="00F163FD" w:rsidP="00311993">
      <w:pPr>
        <w:pStyle w:val="yiv8325221751msonormal"/>
        <w:rPr>
          <w:rFonts w:ascii="Arial" w:hAnsi="Arial" w:cs="Arial"/>
        </w:rPr>
      </w:pPr>
      <w:r w:rsidRPr="00670D51">
        <w:rPr>
          <w:rFonts w:ascii="Arial" w:hAnsi="Arial" w:cs="Arial"/>
        </w:rPr>
        <w:t>Please check in first at the Howie Madigan Admissions Building between 7:</w:t>
      </w:r>
      <w:r w:rsidR="00311993" w:rsidRPr="00670D51">
        <w:rPr>
          <w:rFonts w:ascii="Arial" w:hAnsi="Arial" w:cs="Arial"/>
        </w:rPr>
        <w:t>45am</w:t>
      </w:r>
      <w:r w:rsidRPr="00670D51">
        <w:rPr>
          <w:rFonts w:ascii="Arial" w:hAnsi="Arial" w:cs="Arial"/>
        </w:rPr>
        <w:t xml:space="preserve"> and 9:00</w:t>
      </w:r>
      <w:r w:rsidR="00311993" w:rsidRPr="00670D51">
        <w:rPr>
          <w:rFonts w:ascii="Arial" w:hAnsi="Arial" w:cs="Arial"/>
        </w:rPr>
        <w:t>am</w:t>
      </w:r>
      <w:r w:rsidRPr="00670D51">
        <w:rPr>
          <w:rFonts w:ascii="Arial" w:hAnsi="Arial" w:cs="Arial"/>
        </w:rPr>
        <w:t xml:space="preserve"> on </w:t>
      </w:r>
      <w:r w:rsidR="00311993" w:rsidRPr="00670D51">
        <w:rPr>
          <w:rFonts w:ascii="Arial" w:hAnsi="Arial" w:cs="Arial"/>
        </w:rPr>
        <w:t xml:space="preserve">Saturday </w:t>
      </w:r>
      <w:r w:rsidRPr="00670D51">
        <w:rPr>
          <w:rFonts w:ascii="Arial" w:hAnsi="Arial" w:cs="Arial"/>
        </w:rPr>
        <w:t>morning.  You may arrive early to have breakfast with you</w:t>
      </w:r>
      <w:r w:rsidR="00311993" w:rsidRPr="00670D51">
        <w:rPr>
          <w:rFonts w:ascii="Arial" w:hAnsi="Arial" w:cs="Arial"/>
        </w:rPr>
        <w:t xml:space="preserve">r client. Swickard </w:t>
      </w:r>
      <w:r w:rsidR="00670D51" w:rsidRPr="00670D51">
        <w:rPr>
          <w:rFonts w:ascii="Arial" w:hAnsi="Arial" w:cs="Arial"/>
        </w:rPr>
        <w:t xml:space="preserve">breakfast </w:t>
      </w:r>
      <w:r w:rsidR="00311993" w:rsidRPr="00670D51">
        <w:rPr>
          <w:rFonts w:ascii="Arial" w:hAnsi="Arial" w:cs="Arial"/>
        </w:rPr>
        <w:t>time is</w:t>
      </w:r>
      <w:r w:rsidRPr="00670D51">
        <w:rPr>
          <w:rFonts w:ascii="Arial" w:hAnsi="Arial" w:cs="Arial"/>
        </w:rPr>
        <w:t xml:space="preserve"> at 7:45 am</w:t>
      </w:r>
      <w:r w:rsidR="00311993" w:rsidRPr="00670D51">
        <w:rPr>
          <w:rFonts w:ascii="Arial" w:hAnsi="Arial" w:cs="Arial"/>
        </w:rPr>
        <w:t xml:space="preserve"> and Lodge </w:t>
      </w:r>
      <w:r w:rsidR="00670D51" w:rsidRPr="00670D51">
        <w:rPr>
          <w:rFonts w:ascii="Arial" w:hAnsi="Arial" w:cs="Arial"/>
        </w:rPr>
        <w:t xml:space="preserve">breakfast </w:t>
      </w:r>
      <w:r w:rsidR="00311993" w:rsidRPr="00670D51">
        <w:rPr>
          <w:rFonts w:ascii="Arial" w:hAnsi="Arial" w:cs="Arial"/>
        </w:rPr>
        <w:t>time is 8:00am</w:t>
      </w:r>
      <w:r w:rsidR="005F7BAC" w:rsidRPr="00670D51">
        <w:rPr>
          <w:rFonts w:ascii="Arial" w:hAnsi="Arial" w:cs="Arial"/>
        </w:rPr>
        <w:t>.</w:t>
      </w:r>
      <w:r w:rsidRPr="00670D51">
        <w:rPr>
          <w:rFonts w:ascii="Arial" w:hAnsi="Arial" w:cs="Arial"/>
        </w:rPr>
        <w:t xml:space="preserve"> </w:t>
      </w:r>
      <w:r w:rsidR="00311993" w:rsidRPr="00670D51">
        <w:rPr>
          <w:rFonts w:ascii="Arial" w:hAnsi="Arial" w:cs="Arial"/>
          <w:bCs/>
          <w:color w:val="26282A"/>
        </w:rPr>
        <w:t xml:space="preserve">When you arrive staff at the front desk will direct you to the Family Program location on campus. Family </w:t>
      </w:r>
      <w:r w:rsidR="00311993" w:rsidRPr="00670D51">
        <w:rPr>
          <w:rFonts w:ascii="Arial" w:hAnsi="Arial" w:cs="Arial"/>
        </w:rPr>
        <w:t>Program begins</w:t>
      </w:r>
      <w:r w:rsidRPr="00670D51">
        <w:rPr>
          <w:rFonts w:ascii="Arial" w:hAnsi="Arial" w:cs="Arial"/>
        </w:rPr>
        <w:t xml:space="preserve"> at 9am. Attendance is required </w:t>
      </w:r>
      <w:r w:rsidR="00311993" w:rsidRPr="00670D51">
        <w:rPr>
          <w:rFonts w:ascii="Arial" w:hAnsi="Arial" w:cs="Arial"/>
        </w:rPr>
        <w:t xml:space="preserve">for both days. </w:t>
      </w:r>
      <w:r w:rsidRPr="00670D51">
        <w:rPr>
          <w:rFonts w:ascii="Arial" w:hAnsi="Arial" w:cs="Arial"/>
        </w:rPr>
        <w:t>The program ends</w:t>
      </w:r>
      <w:r w:rsidR="00311993" w:rsidRPr="00670D51">
        <w:rPr>
          <w:rFonts w:ascii="Arial" w:hAnsi="Arial" w:cs="Arial"/>
        </w:rPr>
        <w:t xml:space="preserve"> at 3:00pm </w:t>
      </w:r>
      <w:r w:rsidRPr="00670D51">
        <w:rPr>
          <w:rFonts w:ascii="Arial" w:hAnsi="Arial" w:cs="Arial"/>
        </w:rPr>
        <w:t>on Sunday.</w:t>
      </w:r>
    </w:p>
    <w:p w:rsidR="00F163FD" w:rsidRPr="00670D51" w:rsidRDefault="00F163FD" w:rsidP="00F163FD">
      <w:pPr>
        <w:spacing w:after="120" w:line="360" w:lineRule="auto"/>
        <w:jc w:val="both"/>
        <w:outlineLvl w:val="0"/>
        <w:rPr>
          <w:rFonts w:cs="Arial"/>
          <w:b/>
          <w:sz w:val="22"/>
          <w:szCs w:val="22"/>
        </w:rPr>
      </w:pPr>
      <w:r w:rsidRPr="00670D51">
        <w:rPr>
          <w:rFonts w:cs="Arial"/>
          <w:b/>
          <w:sz w:val="22"/>
          <w:szCs w:val="22"/>
        </w:rPr>
        <w:t xml:space="preserve">Lodging &amp; Meals:  Meals are provided free of charge for Family Program participants, beginning with breakfast </w:t>
      </w:r>
      <w:r w:rsidR="00311993" w:rsidRPr="00670D51">
        <w:rPr>
          <w:rFonts w:cs="Arial"/>
          <w:b/>
          <w:sz w:val="22"/>
          <w:szCs w:val="22"/>
        </w:rPr>
        <w:t>Saturday</w:t>
      </w:r>
      <w:r w:rsidRPr="00670D51">
        <w:rPr>
          <w:rFonts w:cs="Arial"/>
          <w:b/>
          <w:sz w:val="22"/>
          <w:szCs w:val="22"/>
        </w:rPr>
        <w:t xml:space="preserve"> morning at 7:45 am through lunch on Sunday. You are responsible for your lodging.  </w:t>
      </w:r>
    </w:p>
    <w:p w:rsidR="00F163FD" w:rsidRPr="00670D51" w:rsidRDefault="00F163FD" w:rsidP="00F163FD">
      <w:pPr>
        <w:spacing w:after="120" w:line="360" w:lineRule="auto"/>
        <w:jc w:val="both"/>
        <w:outlineLvl w:val="0"/>
        <w:rPr>
          <w:rFonts w:cs="Arial"/>
          <w:sz w:val="22"/>
          <w:szCs w:val="22"/>
        </w:rPr>
      </w:pPr>
      <w:r w:rsidRPr="00670D51">
        <w:rPr>
          <w:rFonts w:cs="Arial"/>
          <w:sz w:val="22"/>
          <w:szCs w:val="22"/>
        </w:rPr>
        <w:t>A valuable resource when looking for lodging is The Estes Park Visitor’s and Information Center</w:t>
      </w:r>
      <w:r w:rsidRPr="00670D51">
        <w:rPr>
          <w:rFonts w:cs="Arial"/>
          <w:sz w:val="22"/>
          <w:szCs w:val="22"/>
          <w:lang w:val="en"/>
        </w:rPr>
        <w:t xml:space="preserve"> </w:t>
      </w:r>
      <w:r w:rsidRPr="00670D51">
        <w:rPr>
          <w:rFonts w:cs="Arial"/>
          <w:sz w:val="22"/>
          <w:szCs w:val="22"/>
        </w:rPr>
        <w:t xml:space="preserve">(970) 577-9900 or (800) 443-7837 or by going online to </w:t>
      </w:r>
      <w:r w:rsidRPr="00056A50">
        <w:rPr>
          <w:rFonts w:cs="Arial"/>
          <w:b/>
          <w:sz w:val="22"/>
          <w:szCs w:val="22"/>
          <w:u w:val="single"/>
        </w:rPr>
        <w:t>www.VisitEstesPark.com</w:t>
      </w:r>
      <w:r w:rsidRPr="00056A50">
        <w:rPr>
          <w:rFonts w:cs="Arial"/>
          <w:b/>
          <w:sz w:val="22"/>
          <w:szCs w:val="22"/>
        </w:rPr>
        <w:t>.</w:t>
      </w:r>
      <w:r w:rsidRPr="00670D51">
        <w:rPr>
          <w:rFonts w:cs="Arial"/>
          <w:sz w:val="22"/>
          <w:szCs w:val="22"/>
        </w:rPr>
        <w:t xml:space="preserve">  There are many motels/hotels in Estes </w:t>
      </w:r>
      <w:r w:rsidR="00056A50" w:rsidRPr="00670D51">
        <w:rPr>
          <w:rFonts w:cs="Arial"/>
          <w:sz w:val="22"/>
          <w:szCs w:val="22"/>
        </w:rPr>
        <w:t>Park,</w:t>
      </w:r>
      <w:r w:rsidRPr="00670D51">
        <w:rPr>
          <w:rFonts w:cs="Arial"/>
          <w:sz w:val="22"/>
          <w:szCs w:val="22"/>
        </w:rPr>
        <w:t xml:space="preserve"> and it is best to book your reservations as early as possible.  You may also commute if you prefer. </w:t>
      </w:r>
    </w:p>
    <w:p w:rsidR="00F163FD" w:rsidRPr="00F163FD" w:rsidRDefault="00F163FD" w:rsidP="00F163FD">
      <w:pPr>
        <w:spacing w:after="120" w:line="360" w:lineRule="auto"/>
        <w:jc w:val="both"/>
        <w:outlineLvl w:val="0"/>
        <w:rPr>
          <w:rFonts w:cs="Arial"/>
          <w:sz w:val="22"/>
          <w:szCs w:val="22"/>
        </w:rPr>
      </w:pPr>
      <w:r w:rsidRPr="00F163FD">
        <w:rPr>
          <w:rFonts w:cs="Arial"/>
          <w:sz w:val="22"/>
          <w:szCs w:val="22"/>
        </w:rPr>
        <w:lastRenderedPageBreak/>
        <w:t xml:space="preserve">When you check in on </w:t>
      </w:r>
      <w:r w:rsidR="00311993">
        <w:rPr>
          <w:rFonts w:cs="Arial"/>
          <w:sz w:val="22"/>
          <w:szCs w:val="22"/>
        </w:rPr>
        <w:t xml:space="preserve">Saturday </w:t>
      </w:r>
      <w:r w:rsidRPr="00F163FD">
        <w:rPr>
          <w:rFonts w:cs="Arial"/>
          <w:sz w:val="22"/>
          <w:szCs w:val="22"/>
        </w:rPr>
        <w:t xml:space="preserve">morning, we will ask for your vehicle information.  When you arrive, please park in the Main Lodge parking lot and check in at the Reception area in the Howie Madigan Admissions Building.  Internet access on campus is available by </w:t>
      </w:r>
      <w:r w:rsidR="00311993">
        <w:rPr>
          <w:rFonts w:cs="Arial"/>
          <w:sz w:val="22"/>
          <w:szCs w:val="22"/>
        </w:rPr>
        <w:t xml:space="preserve">request from the Family Program counselor. </w:t>
      </w:r>
      <w:r w:rsidRPr="00F163FD">
        <w:rPr>
          <w:rFonts w:ascii="Times New Roman" w:hAnsi="Times New Roman"/>
          <w:noProof/>
        </w:rPr>
        <mc:AlternateContent>
          <mc:Choice Requires="wps">
            <w:drawing>
              <wp:anchor distT="0" distB="0" distL="114300" distR="114300" simplePos="0" relativeHeight="251659264" behindDoc="0" locked="0" layoutInCell="1" allowOverlap="1" wp14:anchorId="6CA72EAC" wp14:editId="64B67544">
                <wp:simplePos x="0" y="0"/>
                <wp:positionH relativeFrom="column">
                  <wp:align>center</wp:align>
                </wp:positionH>
                <wp:positionV relativeFrom="paragraph">
                  <wp:posOffset>0</wp:posOffset>
                </wp:positionV>
                <wp:extent cx="1447143" cy="709339"/>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43" cy="709339"/>
                        </a:xfrm>
                        <a:prstGeom prst="rect">
                          <a:avLst/>
                        </a:prstGeom>
                        <a:noFill/>
                        <a:ln w="9525">
                          <a:noFill/>
                          <a:miter lim="800000"/>
                          <a:headEnd/>
                          <a:tailEnd/>
                        </a:ln>
                      </wps:spPr>
                      <wps:txbx>
                        <w:txbxContent>
                          <w:p w:rsidR="00F163FD" w:rsidRDefault="00F163FD" w:rsidP="00F16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72EAC" id="_x0000_t202" coordsize="21600,21600" o:spt="202" path="m,l,21600r21600,l21600,xe">
                <v:stroke joinstyle="miter"/>
                <v:path gradientshapeok="t" o:connecttype="rect"/>
              </v:shapetype>
              <v:shape id="Text Box 2" o:spid="_x0000_s1026" type="#_x0000_t202" style="position:absolute;left:0;text-align:left;margin-left:0;margin-top:0;width:113.95pt;height:55.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" filled="f" stroked="f">
                <v:textbox>
                  <w:txbxContent>
                    <w:p w:rsidR="00F163FD" w:rsidRDefault="00F163FD" w:rsidP="00F163FD"/>
                  </w:txbxContent>
                </v:textbox>
              </v:shape>
            </w:pict>
          </mc:Fallback>
        </mc:AlternateContent>
      </w:r>
    </w:p>
    <w:p w:rsidR="00F163FD" w:rsidRPr="006161B0" w:rsidRDefault="00F163FD" w:rsidP="00F163FD">
      <w:pPr>
        <w:outlineLvl w:val="0"/>
        <w:rPr>
          <w:rFonts w:cs="Arial"/>
          <w:b/>
        </w:rPr>
      </w:pPr>
      <w:r w:rsidRPr="006161B0">
        <w:rPr>
          <w:rFonts w:cs="Arial"/>
          <w:b/>
        </w:rPr>
        <w:t>Directions:</w:t>
      </w:r>
    </w:p>
    <w:p w:rsidR="00670D51" w:rsidRDefault="00670D51" w:rsidP="00F163FD">
      <w:pPr>
        <w:outlineLvl w:val="0"/>
        <w:rPr>
          <w:rFonts w:cs="Arial"/>
        </w:rPr>
      </w:pPr>
    </w:p>
    <w:p w:rsidR="00F163FD" w:rsidRPr="00F163FD" w:rsidRDefault="00F163FD" w:rsidP="00F163FD">
      <w:pPr>
        <w:outlineLvl w:val="0"/>
        <w:rPr>
          <w:rFonts w:cs="Arial"/>
        </w:rPr>
      </w:pPr>
      <w:r w:rsidRPr="00F163FD">
        <w:rPr>
          <w:rFonts w:cs="Arial"/>
        </w:rPr>
        <w:t>From the stoplight at the intersection of Highways 34 and 36:</w:t>
      </w:r>
      <w:r w:rsidRPr="00F163FD">
        <w:rPr>
          <w:rFonts w:ascii="Times New Roman" w:hAnsi="Times New Roman"/>
          <w:noProof/>
          <w:sz w:val="20"/>
          <w:szCs w:val="20"/>
        </w:rPr>
        <w:t xml:space="preserve"> </w:t>
      </w:r>
    </w:p>
    <w:p w:rsidR="00F163FD" w:rsidRPr="00F163FD" w:rsidRDefault="00F163FD" w:rsidP="00F163FD">
      <w:pPr>
        <w:numPr>
          <w:ilvl w:val="0"/>
          <w:numId w:val="1"/>
        </w:numPr>
        <w:contextualSpacing/>
        <w:rPr>
          <w:rFonts w:cs="Arial"/>
        </w:rPr>
      </w:pPr>
      <w:r w:rsidRPr="00F163FD">
        <w:rPr>
          <w:rFonts w:cs="Arial"/>
        </w:rPr>
        <w:t xml:space="preserve">Travel west on </w:t>
      </w:r>
      <w:r w:rsidRPr="00F163FD">
        <w:rPr>
          <w:rFonts w:cs="Arial"/>
          <w:bCs/>
        </w:rPr>
        <w:t>US-34/Wonderview Ave</w:t>
      </w:r>
      <w:r w:rsidRPr="00F163FD">
        <w:rPr>
          <w:rFonts w:cs="Arial"/>
        </w:rPr>
        <w:t xml:space="preserve"> which will turn into Fall River Rd</w:t>
      </w:r>
    </w:p>
    <w:p w:rsidR="00F163FD" w:rsidRPr="00F163FD" w:rsidRDefault="00F163FD" w:rsidP="00F163FD">
      <w:pPr>
        <w:numPr>
          <w:ilvl w:val="0"/>
          <w:numId w:val="1"/>
        </w:numPr>
        <w:rPr>
          <w:rFonts w:cs="Arial"/>
        </w:rPr>
      </w:pPr>
      <w:r w:rsidRPr="00F163FD">
        <w:rPr>
          <w:rFonts w:cs="Arial"/>
        </w:rPr>
        <w:t xml:space="preserve">Safeway and The Stanley Hotel will be on your right. </w:t>
      </w:r>
    </w:p>
    <w:p w:rsidR="00F163FD" w:rsidRPr="00F163FD" w:rsidRDefault="00F163FD" w:rsidP="00F163FD">
      <w:pPr>
        <w:numPr>
          <w:ilvl w:val="0"/>
          <w:numId w:val="1"/>
        </w:numPr>
        <w:rPr>
          <w:rFonts w:cs="Arial"/>
        </w:rPr>
      </w:pPr>
      <w:r w:rsidRPr="00F163FD">
        <w:rPr>
          <w:rFonts w:cs="Arial"/>
        </w:rPr>
        <w:t xml:space="preserve">Turn left 3.4 miles past the intersection </w:t>
      </w:r>
      <w:r w:rsidR="008875F9">
        <w:rPr>
          <w:rFonts w:cs="Arial"/>
        </w:rPr>
        <w:t>(Fish hatchery Rd)</w:t>
      </w:r>
      <w:r w:rsidRPr="00F163FD">
        <w:rPr>
          <w:rFonts w:cs="Arial"/>
        </w:rPr>
        <w:t xml:space="preserve"> A brown Museum sign and green Cemetery sign will be on your right. After you turn, the United Methodist Church will be on your right. </w:t>
      </w:r>
    </w:p>
    <w:p w:rsidR="00F163FD" w:rsidRPr="00F163FD" w:rsidRDefault="00F163FD" w:rsidP="00F163FD">
      <w:pPr>
        <w:numPr>
          <w:ilvl w:val="0"/>
          <w:numId w:val="1"/>
        </w:numPr>
        <w:rPr>
          <w:rFonts w:cs="Arial"/>
        </w:rPr>
      </w:pPr>
      <w:r w:rsidRPr="00F163FD">
        <w:rPr>
          <w:rFonts w:cs="Arial"/>
        </w:rPr>
        <w:t xml:space="preserve">Travel .7 mile.  </w:t>
      </w:r>
    </w:p>
    <w:p w:rsidR="00F163FD" w:rsidRPr="00F163FD" w:rsidRDefault="00F163FD" w:rsidP="00F163FD">
      <w:pPr>
        <w:numPr>
          <w:ilvl w:val="0"/>
          <w:numId w:val="1"/>
        </w:numPr>
        <w:rPr>
          <w:rFonts w:cs="Arial"/>
        </w:rPr>
      </w:pPr>
      <w:r w:rsidRPr="00F163FD">
        <w:rPr>
          <w:rFonts w:cs="Arial"/>
        </w:rPr>
        <w:t xml:space="preserve">Turn left into the main entrance for Harmony. </w:t>
      </w:r>
    </w:p>
    <w:p w:rsidR="00311993" w:rsidRDefault="00F163FD" w:rsidP="00311993">
      <w:pPr>
        <w:numPr>
          <w:ilvl w:val="0"/>
          <w:numId w:val="1"/>
        </w:numPr>
        <w:rPr>
          <w:rFonts w:ascii="Times New Roman" w:hAnsi="Times New Roman"/>
          <w:noProof/>
          <w:sz w:val="20"/>
          <w:szCs w:val="20"/>
        </w:rPr>
      </w:pPr>
      <w:r w:rsidRPr="00F163FD">
        <w:rPr>
          <w:rFonts w:cs="Arial"/>
        </w:rPr>
        <w:t xml:space="preserve">Pull forward into the large main lodge parking area. The Howie Madigan Admissions Building is on your right as you pull in.  The Main Lodge is the large building directly ahead, with the Swickard building to your left. </w:t>
      </w:r>
    </w:p>
    <w:p w:rsidR="00311993" w:rsidRDefault="00311993" w:rsidP="009D3857">
      <w:pPr>
        <w:ind w:left="720"/>
        <w:rPr>
          <w:rFonts w:ascii="Times New Roman" w:hAnsi="Times New Roman"/>
          <w:noProof/>
          <w:sz w:val="20"/>
          <w:szCs w:val="20"/>
        </w:rPr>
      </w:pPr>
    </w:p>
    <w:p w:rsidR="00F163FD" w:rsidRPr="00311993" w:rsidRDefault="00F163FD" w:rsidP="00311993">
      <w:pPr>
        <w:numPr>
          <w:ilvl w:val="0"/>
          <w:numId w:val="1"/>
        </w:numPr>
        <w:rPr>
          <w:rFonts w:ascii="Times New Roman" w:hAnsi="Times New Roman"/>
          <w:noProof/>
          <w:sz w:val="20"/>
          <w:szCs w:val="20"/>
        </w:rPr>
      </w:pPr>
      <w:r w:rsidRPr="00311993">
        <w:rPr>
          <w:rFonts w:cs="Arial"/>
          <w:b/>
        </w:rPr>
        <w:t>Harmony Family Program Guidelines:</w:t>
      </w:r>
    </w:p>
    <w:p w:rsidR="00F163FD" w:rsidRPr="00F163FD" w:rsidRDefault="00F163FD" w:rsidP="00F163FD">
      <w:pPr>
        <w:numPr>
          <w:ilvl w:val="0"/>
          <w:numId w:val="4"/>
        </w:numPr>
        <w:spacing w:line="276" w:lineRule="auto"/>
        <w:contextualSpacing/>
        <w:jc w:val="both"/>
        <w:rPr>
          <w:rFonts w:cs="Arial"/>
          <w:sz w:val="22"/>
          <w:szCs w:val="22"/>
        </w:rPr>
      </w:pPr>
      <w:r w:rsidRPr="00F163FD">
        <w:rPr>
          <w:rFonts w:cs="Arial"/>
          <w:sz w:val="22"/>
          <w:szCs w:val="22"/>
        </w:rPr>
        <w:t xml:space="preserve">Counseling technicians must check </w:t>
      </w:r>
      <w:r w:rsidRPr="00F163FD">
        <w:rPr>
          <w:rFonts w:cs="Arial"/>
          <w:b/>
          <w:sz w:val="22"/>
          <w:szCs w:val="22"/>
        </w:rPr>
        <w:t>all</w:t>
      </w:r>
      <w:r w:rsidRPr="00F163FD">
        <w:rPr>
          <w:rFonts w:cs="Arial"/>
          <w:sz w:val="22"/>
          <w:szCs w:val="22"/>
        </w:rPr>
        <w:t xml:space="preserve"> items brought into Harmony for clients before they may be given to the client. </w:t>
      </w:r>
    </w:p>
    <w:p w:rsidR="00F163FD" w:rsidRPr="00F163FD" w:rsidRDefault="00F163FD" w:rsidP="00F163FD">
      <w:pPr>
        <w:numPr>
          <w:ilvl w:val="0"/>
          <w:numId w:val="4"/>
        </w:numPr>
        <w:spacing w:line="276" w:lineRule="auto"/>
        <w:contextualSpacing/>
        <w:jc w:val="both"/>
        <w:rPr>
          <w:rFonts w:cs="Arial"/>
          <w:sz w:val="22"/>
          <w:szCs w:val="22"/>
        </w:rPr>
      </w:pPr>
      <w:r w:rsidRPr="00F163FD">
        <w:rPr>
          <w:rFonts w:cs="Arial"/>
          <w:sz w:val="22"/>
          <w:szCs w:val="22"/>
        </w:rPr>
        <w:t xml:space="preserve">Only service animals allowed </w:t>
      </w:r>
    </w:p>
    <w:p w:rsidR="00F163FD" w:rsidRPr="00F163FD" w:rsidRDefault="00F163FD" w:rsidP="00F163FD">
      <w:pPr>
        <w:numPr>
          <w:ilvl w:val="0"/>
          <w:numId w:val="4"/>
        </w:numPr>
        <w:spacing w:line="276" w:lineRule="auto"/>
        <w:contextualSpacing/>
        <w:jc w:val="both"/>
        <w:rPr>
          <w:rFonts w:cs="Arial"/>
          <w:sz w:val="22"/>
          <w:szCs w:val="22"/>
        </w:rPr>
      </w:pPr>
      <w:r w:rsidRPr="00F163FD">
        <w:rPr>
          <w:rFonts w:cs="Arial"/>
          <w:sz w:val="22"/>
          <w:szCs w:val="22"/>
        </w:rPr>
        <w:t xml:space="preserve">No </w:t>
      </w:r>
      <w:r w:rsidR="002223C1">
        <w:rPr>
          <w:rFonts w:cs="Arial"/>
          <w:sz w:val="22"/>
          <w:szCs w:val="22"/>
        </w:rPr>
        <w:t xml:space="preserve">outside </w:t>
      </w:r>
      <w:r w:rsidRPr="00F163FD">
        <w:rPr>
          <w:rFonts w:cs="Arial"/>
          <w:sz w:val="22"/>
          <w:szCs w:val="22"/>
        </w:rPr>
        <w:t xml:space="preserve">food, drinks, alcohol, or drugs are permitted.  If you have prescription or over the counter </w:t>
      </w:r>
      <w:r w:rsidR="00613375">
        <w:rPr>
          <w:rFonts w:cs="Arial"/>
          <w:sz w:val="22"/>
          <w:szCs w:val="22"/>
        </w:rPr>
        <w:t>medication</w:t>
      </w:r>
      <w:r w:rsidRPr="00F163FD">
        <w:rPr>
          <w:rFonts w:cs="Arial"/>
          <w:sz w:val="22"/>
          <w:szCs w:val="22"/>
        </w:rPr>
        <w:t xml:space="preserve"> with you, please keep them at your hotel or locked in your vehicle, and do not share them with anyone.  </w:t>
      </w:r>
    </w:p>
    <w:p w:rsidR="00F163FD" w:rsidRPr="00F163FD" w:rsidRDefault="00F163FD" w:rsidP="00F163FD">
      <w:pPr>
        <w:numPr>
          <w:ilvl w:val="0"/>
          <w:numId w:val="4"/>
        </w:numPr>
        <w:spacing w:line="276" w:lineRule="auto"/>
        <w:contextualSpacing/>
        <w:jc w:val="both"/>
        <w:rPr>
          <w:rFonts w:cs="Arial"/>
          <w:sz w:val="22"/>
          <w:szCs w:val="22"/>
        </w:rPr>
      </w:pPr>
      <w:r w:rsidRPr="00F163FD">
        <w:rPr>
          <w:rFonts w:cs="Arial"/>
          <w:sz w:val="22"/>
          <w:szCs w:val="22"/>
        </w:rPr>
        <w:t xml:space="preserve">Photos are not permitted, neither are cameras.  Please refrain from using your cell phone and/or camera to take photos while visiting.  </w:t>
      </w:r>
    </w:p>
    <w:p w:rsidR="00F163FD" w:rsidRPr="00F163FD" w:rsidRDefault="00F163FD" w:rsidP="00F163FD">
      <w:pPr>
        <w:numPr>
          <w:ilvl w:val="0"/>
          <w:numId w:val="3"/>
        </w:numPr>
        <w:spacing w:line="276" w:lineRule="auto"/>
        <w:contextualSpacing/>
        <w:jc w:val="both"/>
        <w:rPr>
          <w:rFonts w:cs="Arial"/>
          <w:sz w:val="22"/>
          <w:szCs w:val="22"/>
        </w:rPr>
      </w:pPr>
      <w:r w:rsidRPr="00F163FD">
        <w:rPr>
          <w:rFonts w:cs="Arial"/>
          <w:sz w:val="22"/>
          <w:szCs w:val="22"/>
        </w:rPr>
        <w:t>There are several areas in the Main Lodge and Swickard Building to gather for visiting.  Cabins are off limits to anyone other than roommates.  Family members are not allowed in clients’ cabins for any reason.</w:t>
      </w:r>
    </w:p>
    <w:p w:rsidR="00F163FD" w:rsidRPr="00F163FD" w:rsidRDefault="00F163FD" w:rsidP="00F163FD">
      <w:pPr>
        <w:numPr>
          <w:ilvl w:val="0"/>
          <w:numId w:val="2"/>
        </w:numPr>
        <w:spacing w:line="276" w:lineRule="auto"/>
        <w:contextualSpacing/>
        <w:jc w:val="both"/>
        <w:rPr>
          <w:rFonts w:cs="Arial"/>
          <w:sz w:val="22"/>
          <w:szCs w:val="22"/>
        </w:rPr>
      </w:pPr>
      <w:r w:rsidRPr="00F163FD">
        <w:rPr>
          <w:rFonts w:cs="Arial"/>
          <w:sz w:val="22"/>
          <w:szCs w:val="22"/>
        </w:rPr>
        <w:t>Sexual involvement with persons in treatment is prohibited.</w:t>
      </w:r>
    </w:p>
    <w:p w:rsidR="00F163FD" w:rsidRPr="00F163FD" w:rsidRDefault="00F163FD" w:rsidP="00F163FD">
      <w:pPr>
        <w:numPr>
          <w:ilvl w:val="0"/>
          <w:numId w:val="2"/>
        </w:numPr>
        <w:spacing w:line="276" w:lineRule="auto"/>
        <w:contextualSpacing/>
        <w:jc w:val="both"/>
        <w:rPr>
          <w:rFonts w:cs="Arial"/>
          <w:sz w:val="22"/>
          <w:szCs w:val="22"/>
        </w:rPr>
      </w:pPr>
      <w:r w:rsidRPr="00F163FD">
        <w:rPr>
          <w:rFonts w:cs="Arial"/>
          <w:sz w:val="22"/>
          <w:szCs w:val="22"/>
        </w:rPr>
        <w:t>Guests must leave the grounds 9:30pm</w:t>
      </w:r>
      <w:r w:rsidR="00670D51">
        <w:rPr>
          <w:rFonts w:cs="Arial"/>
          <w:sz w:val="22"/>
          <w:szCs w:val="22"/>
        </w:rPr>
        <w:t xml:space="preserve"> on Saturday and 4:30 pm on Sunday</w:t>
      </w:r>
      <w:r w:rsidRPr="00F163FD">
        <w:rPr>
          <w:rFonts w:cs="Arial"/>
          <w:sz w:val="22"/>
          <w:szCs w:val="22"/>
        </w:rPr>
        <w:t>.</w:t>
      </w:r>
    </w:p>
    <w:p w:rsidR="00F163FD" w:rsidRPr="00F163FD" w:rsidRDefault="00F163FD" w:rsidP="00F163FD">
      <w:pPr>
        <w:numPr>
          <w:ilvl w:val="0"/>
          <w:numId w:val="2"/>
        </w:numPr>
        <w:spacing w:line="276" w:lineRule="auto"/>
        <w:contextualSpacing/>
        <w:jc w:val="both"/>
        <w:rPr>
          <w:rFonts w:cs="Arial"/>
          <w:sz w:val="22"/>
          <w:szCs w:val="22"/>
        </w:rPr>
      </w:pPr>
      <w:r w:rsidRPr="00F163FD">
        <w:rPr>
          <w:rFonts w:cs="Arial"/>
          <w:sz w:val="22"/>
          <w:szCs w:val="22"/>
        </w:rPr>
        <w:t>Family and friends are not to answer or use the client phones.  If you have a cell phone you may use it in, or near, the Barns Building. We ask that you silence or turn it off during the program, and do not let any client use it.</w:t>
      </w:r>
    </w:p>
    <w:p w:rsidR="00F163FD" w:rsidRDefault="00F163FD" w:rsidP="00F163FD">
      <w:pPr>
        <w:numPr>
          <w:ilvl w:val="0"/>
          <w:numId w:val="2"/>
        </w:numPr>
        <w:spacing w:line="276" w:lineRule="auto"/>
        <w:contextualSpacing/>
        <w:jc w:val="both"/>
        <w:outlineLvl w:val="0"/>
        <w:rPr>
          <w:rFonts w:cs="Arial"/>
          <w:sz w:val="22"/>
          <w:szCs w:val="22"/>
        </w:rPr>
      </w:pPr>
      <w:r w:rsidRPr="00F163FD">
        <w:rPr>
          <w:rFonts w:cs="Arial"/>
          <w:sz w:val="22"/>
          <w:szCs w:val="22"/>
        </w:rPr>
        <w:t xml:space="preserve">Tobacco products may be used </w:t>
      </w:r>
      <w:r w:rsidRPr="00F163FD">
        <w:rPr>
          <w:rFonts w:cs="Arial"/>
          <w:b/>
          <w:sz w:val="22"/>
          <w:szCs w:val="22"/>
        </w:rPr>
        <w:t>only</w:t>
      </w:r>
      <w:r w:rsidRPr="00F163FD">
        <w:rPr>
          <w:rFonts w:cs="Arial"/>
          <w:sz w:val="22"/>
          <w:szCs w:val="22"/>
        </w:rPr>
        <w:t xml:space="preserve"> in designated areas.  There is no smoking or chewing tobacco in any of the buildings on the Harmony campus. No vaping allowed.</w:t>
      </w:r>
    </w:p>
    <w:p w:rsidR="00D244E5" w:rsidRDefault="00D244E5" w:rsidP="00F163FD">
      <w:pPr>
        <w:numPr>
          <w:ilvl w:val="0"/>
          <w:numId w:val="2"/>
        </w:numPr>
        <w:spacing w:line="276" w:lineRule="auto"/>
        <w:contextualSpacing/>
        <w:jc w:val="both"/>
        <w:outlineLvl w:val="0"/>
        <w:rPr>
          <w:rFonts w:cs="Arial"/>
          <w:sz w:val="22"/>
          <w:szCs w:val="22"/>
        </w:rPr>
      </w:pPr>
      <w:r>
        <w:rPr>
          <w:rFonts w:cs="Arial"/>
          <w:sz w:val="22"/>
          <w:szCs w:val="22"/>
        </w:rPr>
        <w:t xml:space="preserve">Please </w:t>
      </w:r>
      <w:r w:rsidR="002741CE">
        <w:rPr>
          <w:rFonts w:cs="Arial"/>
          <w:sz w:val="22"/>
          <w:szCs w:val="22"/>
        </w:rPr>
        <w:t>e</w:t>
      </w:r>
      <w:r w:rsidR="00613375">
        <w:rPr>
          <w:rFonts w:cs="Arial"/>
          <w:sz w:val="22"/>
          <w:szCs w:val="22"/>
        </w:rPr>
        <w:t>n</w:t>
      </w:r>
      <w:r>
        <w:rPr>
          <w:rFonts w:cs="Arial"/>
          <w:sz w:val="22"/>
          <w:szCs w:val="22"/>
        </w:rPr>
        <w:t xml:space="preserve">sure your attire </w:t>
      </w:r>
      <w:r w:rsidR="00613375">
        <w:rPr>
          <w:rFonts w:cs="Arial"/>
          <w:sz w:val="22"/>
          <w:szCs w:val="22"/>
        </w:rPr>
        <w:t xml:space="preserve">is nonrevealing. Guests dress code is the same for clients and staff. Please wear footwear at all times. </w:t>
      </w:r>
    </w:p>
    <w:p w:rsidR="00613375" w:rsidRPr="00F163FD" w:rsidRDefault="00613375" w:rsidP="00F163FD">
      <w:pPr>
        <w:numPr>
          <w:ilvl w:val="0"/>
          <w:numId w:val="2"/>
        </w:numPr>
        <w:spacing w:line="276" w:lineRule="auto"/>
        <w:contextualSpacing/>
        <w:jc w:val="both"/>
        <w:outlineLvl w:val="0"/>
        <w:rPr>
          <w:rFonts w:cs="Arial"/>
          <w:sz w:val="22"/>
          <w:szCs w:val="22"/>
        </w:rPr>
      </w:pPr>
      <w:r>
        <w:rPr>
          <w:rFonts w:cs="Arial"/>
          <w:sz w:val="22"/>
          <w:szCs w:val="22"/>
        </w:rPr>
        <w:t xml:space="preserve">Confidentially, what you see here and say here let it say here. All of what is said in family program is to remain within the walls of the room. </w:t>
      </w:r>
      <w:r w:rsidR="003A5D8D">
        <w:rPr>
          <w:rFonts w:cs="Arial"/>
          <w:sz w:val="22"/>
          <w:szCs w:val="22"/>
        </w:rPr>
        <w:t xml:space="preserve">Please do not share the words of others with others, including clients. </w:t>
      </w:r>
    </w:p>
    <w:p w:rsidR="00F163FD" w:rsidRPr="00F163FD" w:rsidRDefault="00F163FD" w:rsidP="00F163FD">
      <w:pPr>
        <w:spacing w:line="276" w:lineRule="auto"/>
        <w:ind w:left="720"/>
        <w:contextualSpacing/>
        <w:jc w:val="both"/>
        <w:outlineLvl w:val="0"/>
        <w:rPr>
          <w:rFonts w:cs="Arial"/>
          <w:sz w:val="22"/>
          <w:szCs w:val="22"/>
        </w:rPr>
      </w:pPr>
      <w:r w:rsidRPr="00F163FD">
        <w:rPr>
          <w:rFonts w:cs="Arial"/>
          <w:sz w:val="22"/>
          <w:szCs w:val="22"/>
        </w:rPr>
        <w:t xml:space="preserve"> </w:t>
      </w:r>
    </w:p>
    <w:p w:rsidR="00F163FD" w:rsidRPr="00F163FD" w:rsidRDefault="00F163FD" w:rsidP="00F163FD">
      <w:pPr>
        <w:spacing w:line="276" w:lineRule="auto"/>
        <w:ind w:left="720"/>
        <w:contextualSpacing/>
        <w:jc w:val="both"/>
        <w:outlineLvl w:val="0"/>
        <w:rPr>
          <w:rFonts w:cs="Arial"/>
          <w:sz w:val="22"/>
          <w:szCs w:val="22"/>
        </w:rPr>
      </w:pPr>
    </w:p>
    <w:p w:rsidR="00613375" w:rsidRPr="00F163FD" w:rsidRDefault="00613375" w:rsidP="00311993">
      <w:pPr>
        <w:spacing w:after="120"/>
        <w:ind w:left="2160" w:firstLine="720"/>
        <w:outlineLvl w:val="0"/>
        <w:rPr>
          <w:rFonts w:ascii="Arial Black" w:hAnsi="Arial Black"/>
          <w:szCs w:val="28"/>
        </w:rPr>
      </w:pPr>
      <w:r w:rsidRPr="00F163FD">
        <w:rPr>
          <w:rFonts w:ascii="Arial Black" w:hAnsi="Arial Black"/>
          <w:szCs w:val="28"/>
        </w:rPr>
        <w:t>Harmony’s Mission is To Provide</w:t>
      </w:r>
    </w:p>
    <w:p w:rsidR="00613375" w:rsidRPr="00F163FD" w:rsidRDefault="00613375" w:rsidP="00613375">
      <w:pPr>
        <w:spacing w:after="120"/>
        <w:jc w:val="center"/>
        <w:outlineLvl w:val="0"/>
        <w:rPr>
          <w:rFonts w:cs="Arial"/>
          <w:sz w:val="22"/>
          <w:szCs w:val="22"/>
        </w:rPr>
      </w:pPr>
      <w:r w:rsidRPr="00F163FD">
        <w:rPr>
          <w:rFonts w:ascii="Arial Black" w:hAnsi="Arial Black"/>
          <w:szCs w:val="28"/>
        </w:rPr>
        <w:t>The Foundation for Sustained Recovery</w:t>
      </w:r>
    </w:p>
    <w:p w:rsidR="006C72F6" w:rsidRPr="00C75517" w:rsidRDefault="00613375" w:rsidP="008875F9">
      <w:pPr>
        <w:jc w:val="center"/>
        <w:rPr>
          <w:rFonts w:ascii="Arial Black" w:hAnsi="Arial Black"/>
          <w:szCs w:val="28"/>
        </w:rPr>
      </w:pPr>
      <w:r w:rsidRPr="00F163FD">
        <w:rPr>
          <w:rFonts w:ascii="Arial Black" w:hAnsi="Arial Black"/>
          <w:szCs w:val="28"/>
        </w:rPr>
        <w:t>from the Diseases of Drug and Alcohol Addiction.</w:t>
      </w:r>
    </w:p>
    <w:sectPr w:rsidR="006C72F6" w:rsidRPr="00C75517" w:rsidSect="00395C35">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348" w:rsidRDefault="00440348">
      <w:r>
        <w:separator/>
      </w:r>
    </w:p>
  </w:endnote>
  <w:endnote w:type="continuationSeparator" w:id="0">
    <w:p w:rsidR="00440348" w:rsidRDefault="0044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6E" w:rsidRDefault="0044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EF" w:rsidRPr="00A94B60" w:rsidRDefault="00336B54">
    <w:pPr>
      <w:pStyle w:val="Footer"/>
      <w:rPr>
        <w:rFonts w:cs="Arial"/>
        <w:sz w:val="16"/>
        <w:szCs w:val="16"/>
      </w:rPr>
    </w:pPr>
    <w:r w:rsidRPr="00395C35">
      <w:rPr>
        <w:rFonts w:cs="Arial"/>
        <w:sz w:val="18"/>
        <w:szCs w:val="18"/>
      </w:rPr>
      <w:t>PAK 1107 page 2.</w:t>
    </w:r>
    <w:r w:rsidRPr="00395C35">
      <w:rPr>
        <w:rFonts w:cs="Arial"/>
        <w:sz w:val="18"/>
        <w:szCs w:val="18"/>
      </w:rPr>
      <w:tab/>
    </w:r>
    <w:r w:rsidRPr="00395C35">
      <w:rPr>
        <w:rFonts w:cs="Arial"/>
        <w:sz w:val="18"/>
        <w:szCs w:val="18"/>
      </w:rPr>
      <w:tab/>
    </w:r>
    <w:r w:rsidRPr="00A94B60">
      <w:rPr>
        <w:rFonts w:cs="Arial"/>
        <w:sz w:val="16"/>
        <w:szCs w:val="16"/>
      </w:rPr>
      <w:t xml:space="preserve">          Rev: 10/14;5/14/15;5/22/15;8/15;10/15;11/15;2/16;2/17;5/18;12/18;1/19; 3/19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6E" w:rsidRDefault="0044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348" w:rsidRDefault="00440348">
      <w:r>
        <w:separator/>
      </w:r>
    </w:p>
  </w:footnote>
  <w:footnote w:type="continuationSeparator" w:id="0">
    <w:p w:rsidR="00440348" w:rsidRDefault="0044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6E" w:rsidRDefault="00440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1C" w:rsidRPr="0016169F" w:rsidRDefault="00336B54" w:rsidP="00115ECF">
    <w:pPr>
      <w:pStyle w:val="Header"/>
      <w:jc w:val="center"/>
      <w:rPr>
        <w:rFonts w:cs="Arial"/>
        <w:sz w:val="22"/>
        <w:szCs w:val="22"/>
      </w:rPr>
    </w:pPr>
    <w:r>
      <w:rPr>
        <w:rFonts w:cs="Arial"/>
        <w:noProof/>
        <w:sz w:val="22"/>
        <w:szCs w:val="22"/>
      </w:rPr>
      <w:drawing>
        <wp:inline distT="0" distB="0" distL="0" distR="0">
          <wp:extent cx="914400" cy="619125"/>
          <wp:effectExtent l="0" t="0" r="0" b="9525"/>
          <wp:docPr id="1" name="Picture 1" descr="Aspen Harmo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en Harmon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6E" w:rsidRDefault="0044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522B"/>
    <w:multiLevelType w:val="hybridMultilevel"/>
    <w:tmpl w:val="272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07286"/>
    <w:multiLevelType w:val="hybridMultilevel"/>
    <w:tmpl w:val="8C0A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A7B07"/>
    <w:multiLevelType w:val="hybridMultilevel"/>
    <w:tmpl w:val="0570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A09A0"/>
    <w:multiLevelType w:val="hybridMultilevel"/>
    <w:tmpl w:val="BC0C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54"/>
    <w:rsid w:val="00005B2F"/>
    <w:rsid w:val="00056A50"/>
    <w:rsid w:val="000D4C7E"/>
    <w:rsid w:val="000E15B4"/>
    <w:rsid w:val="00131787"/>
    <w:rsid w:val="00133715"/>
    <w:rsid w:val="002223C1"/>
    <w:rsid w:val="00270600"/>
    <w:rsid w:val="002741CE"/>
    <w:rsid w:val="00311993"/>
    <w:rsid w:val="00336B54"/>
    <w:rsid w:val="003523CE"/>
    <w:rsid w:val="003717B3"/>
    <w:rsid w:val="003A5D8D"/>
    <w:rsid w:val="00440348"/>
    <w:rsid w:val="00452938"/>
    <w:rsid w:val="004716E7"/>
    <w:rsid w:val="005947AE"/>
    <w:rsid w:val="005C1371"/>
    <w:rsid w:val="005F7BAC"/>
    <w:rsid w:val="00613375"/>
    <w:rsid w:val="006161B0"/>
    <w:rsid w:val="00670D51"/>
    <w:rsid w:val="006C72F6"/>
    <w:rsid w:val="006E2C12"/>
    <w:rsid w:val="006E60BA"/>
    <w:rsid w:val="006F266B"/>
    <w:rsid w:val="007811BA"/>
    <w:rsid w:val="00783EC3"/>
    <w:rsid w:val="007D6802"/>
    <w:rsid w:val="008875F9"/>
    <w:rsid w:val="008C5721"/>
    <w:rsid w:val="008F39DA"/>
    <w:rsid w:val="0094772F"/>
    <w:rsid w:val="009D3857"/>
    <w:rsid w:val="00A250A9"/>
    <w:rsid w:val="00AE0C34"/>
    <w:rsid w:val="00B51EC6"/>
    <w:rsid w:val="00B745AF"/>
    <w:rsid w:val="00B93E5D"/>
    <w:rsid w:val="00BF11DE"/>
    <w:rsid w:val="00C02BF5"/>
    <w:rsid w:val="00C22EF3"/>
    <w:rsid w:val="00C75517"/>
    <w:rsid w:val="00D244E5"/>
    <w:rsid w:val="00E92B03"/>
    <w:rsid w:val="00E96B59"/>
    <w:rsid w:val="00ED665F"/>
    <w:rsid w:val="00F163FD"/>
    <w:rsid w:val="00FB1568"/>
    <w:rsid w:val="00FC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2974"/>
  <w15:chartTrackingRefBased/>
  <w15:docId w15:val="{95E85D83-FAEB-4061-9A8D-085125A5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B5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6B54"/>
    <w:pPr>
      <w:tabs>
        <w:tab w:val="center" w:pos="4320"/>
        <w:tab w:val="right" w:pos="8640"/>
      </w:tabs>
    </w:pPr>
  </w:style>
  <w:style w:type="character" w:customStyle="1" w:styleId="HeaderChar">
    <w:name w:val="Header Char"/>
    <w:basedOn w:val="DefaultParagraphFont"/>
    <w:link w:val="Header"/>
    <w:uiPriority w:val="99"/>
    <w:rsid w:val="00336B54"/>
    <w:rPr>
      <w:rFonts w:ascii="Arial" w:eastAsia="Times New Roman" w:hAnsi="Arial" w:cs="Times New Roman"/>
      <w:sz w:val="24"/>
      <w:szCs w:val="24"/>
    </w:rPr>
  </w:style>
  <w:style w:type="paragraph" w:styleId="Footer">
    <w:name w:val="footer"/>
    <w:basedOn w:val="Normal"/>
    <w:link w:val="FooterChar"/>
    <w:uiPriority w:val="99"/>
    <w:rsid w:val="00336B54"/>
    <w:pPr>
      <w:tabs>
        <w:tab w:val="center" w:pos="4320"/>
        <w:tab w:val="right" w:pos="8640"/>
      </w:tabs>
    </w:pPr>
  </w:style>
  <w:style w:type="character" w:customStyle="1" w:styleId="FooterChar">
    <w:name w:val="Footer Char"/>
    <w:basedOn w:val="DefaultParagraphFont"/>
    <w:link w:val="Footer"/>
    <w:uiPriority w:val="99"/>
    <w:rsid w:val="00336B5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F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66B"/>
    <w:rPr>
      <w:rFonts w:ascii="Segoe UI" w:eastAsia="Times New Roman" w:hAnsi="Segoe UI" w:cs="Segoe UI"/>
      <w:sz w:val="18"/>
      <w:szCs w:val="18"/>
    </w:rPr>
  </w:style>
  <w:style w:type="paragraph" w:customStyle="1" w:styleId="yiv8325221751msonormal">
    <w:name w:val="yiv8325221751msonormal"/>
    <w:basedOn w:val="Normal"/>
    <w:uiPriority w:val="99"/>
    <w:rsid w:val="00311993"/>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Cote</dc:creator>
  <cp:keywords/>
  <dc:description/>
  <cp:lastModifiedBy>Denise Cote</cp:lastModifiedBy>
  <cp:revision>7</cp:revision>
  <dcterms:created xsi:type="dcterms:W3CDTF">2019-10-16T21:44:00Z</dcterms:created>
  <dcterms:modified xsi:type="dcterms:W3CDTF">2019-10-16T23:07:00Z</dcterms:modified>
</cp:coreProperties>
</file>